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FD" w:rsidRDefault="00F04C3E" w:rsidP="009248F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9C6393F" wp14:editId="548EFE87">
            <wp:extent cx="2045368" cy="1725341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07" cy="17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FD" w:rsidRDefault="009248FD" w:rsidP="009248FD">
      <w:pPr>
        <w:jc w:val="both"/>
        <w:rPr>
          <w:rFonts w:cstheme="minorHAnsi"/>
          <w:sz w:val="24"/>
          <w:szCs w:val="24"/>
        </w:rPr>
      </w:pPr>
    </w:p>
    <w:p w:rsidR="009248FD" w:rsidRPr="009248FD" w:rsidRDefault="009248FD" w:rsidP="009248FD">
      <w:pPr>
        <w:jc w:val="center"/>
        <w:rPr>
          <w:rFonts w:cstheme="minorHAnsi"/>
          <w:b/>
          <w:sz w:val="32"/>
          <w:szCs w:val="24"/>
          <w:u w:val="single"/>
        </w:rPr>
      </w:pPr>
      <w:r w:rsidRPr="009248FD">
        <w:rPr>
          <w:rFonts w:cstheme="minorHAnsi"/>
          <w:b/>
          <w:sz w:val="32"/>
          <w:szCs w:val="24"/>
          <w:u w:val="single"/>
        </w:rPr>
        <w:t>TARIFFARIO PRESTAZIONI MINORI</w:t>
      </w:r>
    </w:p>
    <w:p w:rsidR="009248FD" w:rsidRPr="009248FD" w:rsidRDefault="009248FD" w:rsidP="009248FD">
      <w:pPr>
        <w:jc w:val="center"/>
        <w:rPr>
          <w:rFonts w:cstheme="minorHAnsi"/>
          <w:b/>
          <w:sz w:val="32"/>
          <w:szCs w:val="24"/>
          <w:u w:val="single"/>
        </w:rPr>
      </w:pPr>
      <w:r w:rsidRPr="009248FD">
        <w:rPr>
          <w:rFonts w:cstheme="minorHAnsi"/>
          <w:b/>
          <w:sz w:val="32"/>
          <w:szCs w:val="24"/>
          <w:u w:val="single"/>
        </w:rPr>
        <w:t>-valido dal 01-09-2021-</w:t>
      </w:r>
    </w:p>
    <w:p w:rsidR="009248FD" w:rsidRPr="009248FD" w:rsidRDefault="009248FD" w:rsidP="009248FD">
      <w:pPr>
        <w:rPr>
          <w:rFonts w:cstheme="minorHAnsi"/>
          <w:sz w:val="28"/>
          <w:szCs w:val="24"/>
        </w:rPr>
      </w:pPr>
    </w:p>
    <w:p w:rsidR="009248FD" w:rsidRPr="009248FD" w:rsidRDefault="009248FD" w:rsidP="009248FD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>Seduta individuale di Psicomotricità / Logopedia</w:t>
      </w:r>
      <w:r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  <w:t>€ 45/00 cad.</w:t>
      </w:r>
    </w:p>
    <w:p w:rsidR="009248FD" w:rsidRPr="009248FD" w:rsidRDefault="009248FD" w:rsidP="009248FD">
      <w:pPr>
        <w:pStyle w:val="Paragrafoelenco"/>
        <w:jc w:val="both"/>
        <w:rPr>
          <w:rFonts w:cstheme="minorHAnsi"/>
          <w:sz w:val="28"/>
          <w:szCs w:val="24"/>
        </w:rPr>
      </w:pPr>
    </w:p>
    <w:p w:rsidR="009248FD" w:rsidRDefault="009248FD" w:rsidP="009248FD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>Sedute specialistiche intervento metodologia ABA</w:t>
      </w:r>
      <w:r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  <w:t>€ 45/00 cad.</w:t>
      </w:r>
    </w:p>
    <w:p w:rsidR="009248FD" w:rsidRPr="009248FD" w:rsidRDefault="009248FD" w:rsidP="009248FD">
      <w:pPr>
        <w:pStyle w:val="Paragrafoelenco"/>
        <w:rPr>
          <w:rFonts w:cstheme="minorHAnsi"/>
          <w:sz w:val="28"/>
          <w:szCs w:val="24"/>
        </w:rPr>
      </w:pPr>
    </w:p>
    <w:p w:rsidR="009248FD" w:rsidRPr="009248FD" w:rsidRDefault="009248FD" w:rsidP="009248FD">
      <w:pPr>
        <w:pStyle w:val="Paragrafoelenco"/>
        <w:jc w:val="both"/>
        <w:rPr>
          <w:rFonts w:cstheme="minorHAnsi"/>
          <w:sz w:val="28"/>
          <w:szCs w:val="24"/>
        </w:rPr>
      </w:pPr>
    </w:p>
    <w:p w:rsidR="009248FD" w:rsidRPr="009248FD" w:rsidRDefault="009248FD" w:rsidP="009248FD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>Supporto compiti dalle 14 alle 16</w:t>
      </w:r>
      <w:r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  <w:t>€ 28/00 cad.</w:t>
      </w:r>
    </w:p>
    <w:p w:rsidR="009248FD" w:rsidRPr="009248FD" w:rsidRDefault="009248FD" w:rsidP="009248FD">
      <w:pPr>
        <w:pStyle w:val="Paragrafoelenco"/>
        <w:jc w:val="both"/>
        <w:rPr>
          <w:rFonts w:cstheme="minorHAnsi"/>
          <w:sz w:val="28"/>
          <w:szCs w:val="24"/>
        </w:rPr>
      </w:pPr>
    </w:p>
    <w:p w:rsidR="009248FD" w:rsidRPr="009248FD" w:rsidRDefault="009248FD" w:rsidP="009248FD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 xml:space="preserve">Seduta laboratorio a piccolo gruppo </w:t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</w:r>
      <w:r w:rsidRPr="009248FD">
        <w:rPr>
          <w:rFonts w:cstheme="minorHAnsi"/>
          <w:sz w:val="28"/>
          <w:szCs w:val="24"/>
        </w:rPr>
        <w:tab/>
        <w:t>€ 30/00 cad.</w:t>
      </w:r>
    </w:p>
    <w:p w:rsidR="009248FD" w:rsidRPr="009248FD" w:rsidRDefault="009248FD" w:rsidP="009248FD">
      <w:pPr>
        <w:pStyle w:val="Paragrafoelenco"/>
        <w:jc w:val="both"/>
        <w:rPr>
          <w:rFonts w:cstheme="minorHAnsi"/>
          <w:sz w:val="28"/>
          <w:szCs w:val="24"/>
        </w:rPr>
      </w:pPr>
    </w:p>
    <w:p w:rsidR="009248FD" w:rsidRDefault="009248FD" w:rsidP="009248FD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 xml:space="preserve">Consulenza </w:t>
      </w:r>
    </w:p>
    <w:p w:rsidR="009248FD" w:rsidRPr="009248FD" w:rsidRDefault="009248FD" w:rsidP="009248FD">
      <w:pPr>
        <w:pStyle w:val="Paragrafoelenco"/>
        <w:spacing w:after="0"/>
        <w:rPr>
          <w:rFonts w:cstheme="minorHAnsi"/>
          <w:sz w:val="28"/>
          <w:szCs w:val="24"/>
        </w:rPr>
      </w:pPr>
    </w:p>
    <w:p w:rsidR="009248FD" w:rsidRPr="009248FD" w:rsidRDefault="009248FD" w:rsidP="009248FD">
      <w:pPr>
        <w:pStyle w:val="Paragrafoelenco"/>
        <w:spacing w:after="0"/>
        <w:jc w:val="both"/>
        <w:rPr>
          <w:rFonts w:cstheme="minorHAnsi"/>
          <w:sz w:val="28"/>
          <w:szCs w:val="24"/>
        </w:rPr>
      </w:pPr>
      <w:r w:rsidRPr="009248FD">
        <w:rPr>
          <w:rFonts w:cstheme="minorHAnsi"/>
          <w:sz w:val="28"/>
          <w:szCs w:val="24"/>
        </w:rPr>
        <w:t>(</w:t>
      </w:r>
      <w:proofErr w:type="gramStart"/>
      <w:r w:rsidRPr="009248FD">
        <w:rPr>
          <w:rFonts w:cstheme="minorHAnsi"/>
          <w:sz w:val="28"/>
          <w:szCs w:val="24"/>
        </w:rPr>
        <w:t>area</w:t>
      </w:r>
      <w:proofErr w:type="gramEnd"/>
      <w:r w:rsidRPr="009248FD">
        <w:rPr>
          <w:rFonts w:cstheme="minorHAnsi"/>
          <w:sz w:val="28"/>
          <w:szCs w:val="24"/>
        </w:rPr>
        <w:t xml:space="preserve"> genitoriale/ counseling/ raccordi con </w:t>
      </w:r>
      <w:proofErr w:type="spellStart"/>
      <w:r w:rsidRPr="009248FD">
        <w:rPr>
          <w:rFonts w:cstheme="minorHAnsi"/>
          <w:sz w:val="28"/>
          <w:szCs w:val="24"/>
        </w:rPr>
        <w:t>ist</w:t>
      </w:r>
      <w:proofErr w:type="spellEnd"/>
      <w:r w:rsidRPr="009248FD">
        <w:rPr>
          <w:rFonts w:cstheme="minorHAnsi"/>
          <w:sz w:val="28"/>
          <w:szCs w:val="24"/>
        </w:rPr>
        <w:t xml:space="preserve">. </w:t>
      </w:r>
      <w:proofErr w:type="gramStart"/>
      <w:r w:rsidRPr="009248FD">
        <w:rPr>
          <w:rFonts w:cstheme="minorHAnsi"/>
          <w:sz w:val="28"/>
          <w:szCs w:val="24"/>
        </w:rPr>
        <w:t>Scolastiche)</w:t>
      </w:r>
      <w:r w:rsidRPr="009248FD">
        <w:rPr>
          <w:rFonts w:cstheme="minorHAnsi"/>
          <w:sz w:val="28"/>
          <w:szCs w:val="24"/>
        </w:rPr>
        <w:tab/>
      </w:r>
      <w:proofErr w:type="gramEnd"/>
      <w:r w:rsidRPr="009248FD">
        <w:rPr>
          <w:rFonts w:cstheme="minorHAnsi"/>
          <w:sz w:val="28"/>
          <w:szCs w:val="24"/>
        </w:rPr>
        <w:tab/>
        <w:t>€ 50/00 cad.</w:t>
      </w:r>
    </w:p>
    <w:p w:rsidR="009248FD" w:rsidRPr="009248FD" w:rsidRDefault="009248FD" w:rsidP="009248FD">
      <w:pPr>
        <w:jc w:val="both"/>
        <w:rPr>
          <w:rFonts w:cstheme="minorHAnsi"/>
          <w:sz w:val="28"/>
          <w:szCs w:val="24"/>
        </w:rPr>
      </w:pPr>
    </w:p>
    <w:p w:rsidR="00444744" w:rsidRPr="009248FD" w:rsidRDefault="009248FD" w:rsidP="009248FD">
      <w:pPr>
        <w:pStyle w:val="Paragrafoelenco"/>
        <w:numPr>
          <w:ilvl w:val="0"/>
          <w:numId w:val="2"/>
        </w:numPr>
        <w:rPr>
          <w:sz w:val="24"/>
        </w:rPr>
      </w:pPr>
      <w:r w:rsidRPr="009248FD">
        <w:rPr>
          <w:rFonts w:cstheme="minorHAnsi"/>
          <w:sz w:val="28"/>
          <w:szCs w:val="24"/>
        </w:rPr>
        <w:t>Valutazione Neuropsichiatrica infantile tariffa concordata direttamente con la specialista</w:t>
      </w:r>
    </w:p>
    <w:p w:rsidR="009248FD" w:rsidRDefault="009248FD" w:rsidP="009248FD">
      <w:pPr>
        <w:pStyle w:val="Paragrafoelenco"/>
        <w:rPr>
          <w:rFonts w:cstheme="minorHAnsi"/>
          <w:sz w:val="28"/>
          <w:szCs w:val="24"/>
        </w:rPr>
      </w:pPr>
    </w:p>
    <w:p w:rsidR="009248FD" w:rsidRDefault="009248FD" w:rsidP="009248FD">
      <w:pPr>
        <w:pStyle w:val="Paragrafoelenco"/>
        <w:rPr>
          <w:rFonts w:cstheme="minorHAnsi"/>
          <w:sz w:val="28"/>
          <w:szCs w:val="24"/>
        </w:rPr>
      </w:pPr>
    </w:p>
    <w:p w:rsidR="009248FD" w:rsidRPr="001B5271" w:rsidRDefault="009248FD" w:rsidP="009248FD">
      <w:pPr>
        <w:jc w:val="both"/>
        <w:rPr>
          <w:rFonts w:cstheme="minorHAnsi"/>
          <w:b/>
          <w:sz w:val="24"/>
          <w:szCs w:val="24"/>
          <w:u w:val="single"/>
        </w:rPr>
      </w:pPr>
      <w:r w:rsidRPr="001B5271">
        <w:rPr>
          <w:rFonts w:cstheme="minorHAnsi"/>
          <w:b/>
          <w:sz w:val="24"/>
          <w:szCs w:val="24"/>
          <w:u w:val="single"/>
        </w:rPr>
        <w:t xml:space="preserve">Per i minori che effettueranno interventi su </w:t>
      </w:r>
      <w:proofErr w:type="spellStart"/>
      <w:r w:rsidRPr="001B5271">
        <w:rPr>
          <w:rFonts w:cstheme="minorHAnsi"/>
          <w:b/>
          <w:sz w:val="24"/>
          <w:szCs w:val="24"/>
          <w:u w:val="single"/>
        </w:rPr>
        <w:t>piu’</w:t>
      </w:r>
      <w:proofErr w:type="spellEnd"/>
      <w:r w:rsidRPr="001B5271">
        <w:rPr>
          <w:rFonts w:cstheme="minorHAnsi"/>
          <w:b/>
          <w:sz w:val="24"/>
          <w:szCs w:val="24"/>
          <w:u w:val="single"/>
        </w:rPr>
        <w:t xml:space="preserve"> aree (es: sedute individuali psicomotricità + supporto </w:t>
      </w:r>
      <w:proofErr w:type="gramStart"/>
      <w:r w:rsidRPr="001B5271">
        <w:rPr>
          <w:rFonts w:cstheme="minorHAnsi"/>
          <w:b/>
          <w:sz w:val="24"/>
          <w:szCs w:val="24"/>
          <w:u w:val="single"/>
        </w:rPr>
        <w:t>compiti )</w:t>
      </w:r>
      <w:proofErr w:type="gramEnd"/>
      <w:r w:rsidRPr="001B5271">
        <w:rPr>
          <w:rFonts w:cstheme="minorHAnsi"/>
          <w:b/>
          <w:sz w:val="24"/>
          <w:szCs w:val="24"/>
          <w:u w:val="single"/>
        </w:rPr>
        <w:t xml:space="preserve"> con frequenza settimanale per gli incontri individuali e bisettimanali per i laboratori verrà applicato uno sconto del 10 % sul totale mensile.</w:t>
      </w:r>
    </w:p>
    <w:p w:rsidR="009248FD" w:rsidRDefault="009248FD" w:rsidP="009248FD"/>
    <w:sectPr w:rsidR="009248FD" w:rsidSect="00F04C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22" w:rsidRDefault="00297322" w:rsidP="000E1F30">
      <w:pPr>
        <w:spacing w:after="0" w:line="240" w:lineRule="auto"/>
      </w:pPr>
      <w:r>
        <w:separator/>
      </w:r>
    </w:p>
  </w:endnote>
  <w:endnote w:type="continuationSeparator" w:id="0">
    <w:p w:rsidR="00297322" w:rsidRDefault="00297322" w:rsidP="000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30" w:rsidRDefault="000E1F30">
    <w:pPr>
      <w:pStyle w:val="Pidipagina"/>
    </w:pPr>
  </w:p>
  <w:p w:rsidR="000E1F30" w:rsidRDefault="000E1F30" w:rsidP="000E1F30">
    <w:pPr>
      <w:pStyle w:val="Pidipagina"/>
      <w:jc w:val="center"/>
    </w:pPr>
    <w:r>
      <w:rPr>
        <w:rFonts w:ascii="Tahoma" w:eastAsia="Times New Roman" w:hAnsi="Tahoma" w:cs="Tahoma"/>
        <w:noProof/>
        <w:color w:val="000000"/>
        <w:sz w:val="20"/>
        <w:szCs w:val="20"/>
        <w:lang w:eastAsia="it-IT"/>
      </w:rPr>
      <w:drawing>
        <wp:inline distT="0" distB="0" distL="0" distR="0" wp14:anchorId="41FF2A3D" wp14:editId="75043761">
          <wp:extent cx="4965065" cy="521335"/>
          <wp:effectExtent l="0" t="0" r="6985" b="0"/>
          <wp:docPr id="3" name="9DE73584-4E4B-4C35-9792-51529B9EDAA8" descr="cid:9B731B4F63EA476FA4673F44FC45D92A@DEL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DE73584-4E4B-4C35-9792-51529B9EDAA8" descr="cid:9B731B4F63EA476FA4673F44FC45D92A@DELL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0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22" w:rsidRDefault="00297322" w:rsidP="000E1F30">
      <w:pPr>
        <w:spacing w:after="0" w:line="240" w:lineRule="auto"/>
      </w:pPr>
      <w:r>
        <w:separator/>
      </w:r>
    </w:p>
  </w:footnote>
  <w:footnote w:type="continuationSeparator" w:id="0">
    <w:p w:rsidR="00297322" w:rsidRDefault="00297322" w:rsidP="000E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1"/>
      </v:shape>
    </w:pict>
  </w:numPicBullet>
  <w:abstractNum w:abstractNumId="0" w15:restartNumberingAfterBreak="0">
    <w:nsid w:val="34305462"/>
    <w:multiLevelType w:val="hybridMultilevel"/>
    <w:tmpl w:val="0E0AD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894"/>
    <w:multiLevelType w:val="hybridMultilevel"/>
    <w:tmpl w:val="D68E8E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E"/>
    <w:rsid w:val="000812E5"/>
    <w:rsid w:val="000A1D5C"/>
    <w:rsid w:val="000E1F30"/>
    <w:rsid w:val="001049CB"/>
    <w:rsid w:val="0015516B"/>
    <w:rsid w:val="001B4930"/>
    <w:rsid w:val="00297322"/>
    <w:rsid w:val="00444744"/>
    <w:rsid w:val="00522E13"/>
    <w:rsid w:val="005B45EF"/>
    <w:rsid w:val="00631A47"/>
    <w:rsid w:val="00693D67"/>
    <w:rsid w:val="006C6D5B"/>
    <w:rsid w:val="00747601"/>
    <w:rsid w:val="00840257"/>
    <w:rsid w:val="009248FD"/>
    <w:rsid w:val="00971982"/>
    <w:rsid w:val="00982693"/>
    <w:rsid w:val="009E7B10"/>
    <w:rsid w:val="00BA65FC"/>
    <w:rsid w:val="00BD7555"/>
    <w:rsid w:val="00C13459"/>
    <w:rsid w:val="00CF5C34"/>
    <w:rsid w:val="00CF6824"/>
    <w:rsid w:val="00D002CB"/>
    <w:rsid w:val="00D40817"/>
    <w:rsid w:val="00DC09EC"/>
    <w:rsid w:val="00E327B5"/>
    <w:rsid w:val="00E82AD8"/>
    <w:rsid w:val="00EC6980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7B98A-47A8-4196-9DF0-1A761F4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4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C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1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F30"/>
  </w:style>
  <w:style w:type="paragraph" w:styleId="Pidipagina">
    <w:name w:val="footer"/>
    <w:basedOn w:val="Normale"/>
    <w:link w:val="PidipaginaCarattere"/>
    <w:uiPriority w:val="99"/>
    <w:unhideWhenUsed/>
    <w:rsid w:val="000E1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F30"/>
  </w:style>
  <w:style w:type="character" w:styleId="Collegamentoipertestuale">
    <w:name w:val="Hyperlink"/>
    <w:basedOn w:val="Carpredefinitoparagrafo"/>
    <w:uiPriority w:val="99"/>
    <w:unhideWhenUsed/>
    <w:rsid w:val="000A1D5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B731B4F63EA476FA4673F44FC45D92A@DELL02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D062-8692-4FCF-97B1-289376B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 SMS</dc:creator>
  <cp:lastModifiedBy>Luca Croci</cp:lastModifiedBy>
  <cp:revision>2</cp:revision>
  <cp:lastPrinted>2021-07-09T13:14:00Z</cp:lastPrinted>
  <dcterms:created xsi:type="dcterms:W3CDTF">2021-07-28T12:32:00Z</dcterms:created>
  <dcterms:modified xsi:type="dcterms:W3CDTF">2021-07-28T12:32:00Z</dcterms:modified>
</cp:coreProperties>
</file>